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4B146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A1BA1">
        <w:rPr>
          <w:b/>
          <w:sz w:val="24"/>
          <w:szCs w:val="24"/>
        </w:rPr>
        <w:t>1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B96757">
        <w:rPr>
          <w:sz w:val="24"/>
          <w:szCs w:val="24"/>
        </w:rPr>
        <w:t>закупочной</w:t>
      </w:r>
      <w:r w:rsidRPr="004B146A">
        <w:rPr>
          <w:sz w:val="24"/>
          <w:szCs w:val="24"/>
        </w:rPr>
        <w:t xml:space="preserve"> документации </w:t>
      </w:r>
      <w:r w:rsidR="00507EBB" w:rsidRPr="004B146A">
        <w:rPr>
          <w:sz w:val="24"/>
          <w:szCs w:val="24"/>
        </w:rPr>
        <w:t xml:space="preserve">на </w:t>
      </w:r>
      <w:r w:rsidR="00B96757">
        <w:rPr>
          <w:bCs/>
          <w:sz w:val="24"/>
          <w:szCs w:val="24"/>
        </w:rPr>
        <w:t>п</w:t>
      </w:r>
      <w:r w:rsidR="00B96757" w:rsidRPr="00B96757">
        <w:rPr>
          <w:bCs/>
          <w:sz w:val="24"/>
          <w:szCs w:val="24"/>
        </w:rPr>
        <w:t>раво заключени</w:t>
      </w:r>
      <w:r w:rsidR="00B96757">
        <w:rPr>
          <w:bCs/>
          <w:sz w:val="24"/>
          <w:szCs w:val="24"/>
        </w:rPr>
        <w:t>я</w:t>
      </w:r>
      <w:r w:rsidR="00B96757" w:rsidRPr="00B96757">
        <w:rPr>
          <w:bCs/>
          <w:sz w:val="24"/>
          <w:szCs w:val="24"/>
        </w:rPr>
        <w:t xml:space="preserve"> </w:t>
      </w:r>
      <w:r w:rsidR="00FD3523" w:rsidRPr="00FD3523">
        <w:rPr>
          <w:bCs/>
          <w:sz w:val="24"/>
          <w:szCs w:val="24"/>
        </w:rPr>
        <w:t>Договоров на поставку средств индивидуальной защиты от падения с высоты и монтерских лазов с продольным расположением опорной площадки, монтерских когтей и их комплектующих</w:t>
      </w:r>
      <w:r w:rsidR="00FD3523" w:rsidRPr="00FD3523" w:rsidDel="00C779BC">
        <w:rPr>
          <w:bCs/>
          <w:sz w:val="24"/>
          <w:szCs w:val="24"/>
        </w:rPr>
        <w:t xml:space="preserve"> </w:t>
      </w:r>
      <w:r w:rsidR="00FD3523" w:rsidRPr="00FD3523">
        <w:rPr>
          <w:bCs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B96757" w:rsidRPr="00B96757">
        <w:rPr>
          <w:bCs/>
          <w:sz w:val="24"/>
          <w:szCs w:val="24"/>
        </w:rPr>
        <w:t>»</w:t>
      </w:r>
      <w:r w:rsidR="00FD3523">
        <w:rPr>
          <w:bCs/>
          <w:sz w:val="24"/>
          <w:szCs w:val="24"/>
        </w:rPr>
        <w:t>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FD3523">
        <w:rPr>
          <w:sz w:val="24"/>
          <w:szCs w:val="24"/>
        </w:rPr>
        <w:t xml:space="preserve">в Единой </w:t>
      </w:r>
      <w:r w:rsidR="004335B2" w:rsidRPr="004B146A">
        <w:rPr>
          <w:sz w:val="24"/>
          <w:szCs w:val="24"/>
        </w:rPr>
        <w:t xml:space="preserve"> </w:t>
      </w:r>
      <w:r w:rsidR="00FD3523">
        <w:rPr>
          <w:sz w:val="24"/>
          <w:szCs w:val="24"/>
        </w:rPr>
        <w:t>э</w:t>
      </w:r>
      <w:r w:rsidR="006209C8" w:rsidRPr="006209C8">
        <w:rPr>
          <w:sz w:val="24"/>
          <w:szCs w:val="24"/>
        </w:rPr>
        <w:t>лектронной торговой площадк</w:t>
      </w:r>
      <w:r w:rsidR="00FD3523">
        <w:rPr>
          <w:sz w:val="24"/>
          <w:szCs w:val="24"/>
        </w:rPr>
        <w:t>е</w:t>
      </w:r>
      <w:r w:rsidR="006209C8" w:rsidRPr="006209C8">
        <w:rPr>
          <w:sz w:val="24"/>
          <w:szCs w:val="24"/>
        </w:rPr>
        <w:t xml:space="preserve"> </w:t>
      </w:r>
      <w:hyperlink r:id="rId14" w:history="1">
        <w:r w:rsidR="00FD3523" w:rsidRPr="00FD3523">
          <w:rPr>
            <w:color w:val="0000FF"/>
            <w:sz w:val="24"/>
            <w:szCs w:val="24"/>
            <w:u w:val="single"/>
          </w:rPr>
          <w:t>https://rosseti.roseltorg.ru</w:t>
        </w:r>
      </w:hyperlink>
      <w:r w:rsidR="00FD3523" w:rsidRPr="00FD3523">
        <w:rPr>
          <w:sz w:val="24"/>
          <w:szCs w:val="24"/>
          <w:u w:val="single"/>
        </w:rPr>
        <w:t xml:space="preserve">, </w:t>
      </w:r>
      <w:r w:rsidR="006209C8" w:rsidRPr="006209C8">
        <w:rPr>
          <w:color w:val="336699"/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>№</w:t>
      </w:r>
      <w:r w:rsidR="00FD3523" w:rsidRPr="00FD3523">
        <w:rPr>
          <w:sz w:val="24"/>
          <w:szCs w:val="24"/>
        </w:rPr>
        <w:t>31907695108</w:t>
      </w:r>
      <w:r w:rsidR="00C530F7" w:rsidRPr="004B146A">
        <w:rPr>
          <w:sz w:val="24"/>
          <w:szCs w:val="24"/>
        </w:rPr>
        <w:t xml:space="preserve"> от </w:t>
      </w:r>
      <w:r w:rsidR="00FD3523">
        <w:rPr>
          <w:kern w:val="36"/>
          <w:sz w:val="24"/>
          <w:szCs w:val="24"/>
        </w:rPr>
        <w:t>27</w:t>
      </w:r>
      <w:r w:rsidR="006209C8">
        <w:rPr>
          <w:kern w:val="36"/>
          <w:sz w:val="24"/>
          <w:szCs w:val="24"/>
        </w:rPr>
        <w:t>.</w:t>
      </w:r>
      <w:r w:rsidR="006209C8" w:rsidRPr="006209C8">
        <w:rPr>
          <w:kern w:val="36"/>
          <w:sz w:val="24"/>
          <w:szCs w:val="24"/>
        </w:rPr>
        <w:t>03</w:t>
      </w:r>
      <w:r w:rsidR="00EB4ACE" w:rsidRPr="004B146A">
        <w:rPr>
          <w:kern w:val="36"/>
          <w:sz w:val="24"/>
          <w:szCs w:val="24"/>
        </w:rPr>
        <w:t>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5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6209C8">
        <w:rPr>
          <w:sz w:val="24"/>
          <w:szCs w:val="24"/>
        </w:rPr>
        <w:t>»</w:t>
      </w:r>
      <w:r w:rsidR="001D213E" w:rsidRPr="004B146A">
        <w:rPr>
          <w:sz w:val="24"/>
          <w:szCs w:val="24"/>
        </w:rPr>
        <w:t>)</w:t>
      </w:r>
      <w:r w:rsidR="00B96757">
        <w:rPr>
          <w:sz w:val="24"/>
          <w:szCs w:val="24"/>
        </w:rPr>
        <w:t>.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B96757">
        <w:rPr>
          <w:sz w:val="24"/>
          <w:szCs w:val="24"/>
        </w:rPr>
        <w:t xml:space="preserve"> </w:t>
      </w:r>
      <w:r w:rsidR="00B96757" w:rsidRPr="00B96757">
        <w:rPr>
          <w:sz w:val="24"/>
          <w:szCs w:val="24"/>
        </w:rPr>
        <w:t>запроса предложений в электронной форме</w:t>
      </w:r>
      <w:r w:rsidRPr="004B146A">
        <w:rPr>
          <w:sz w:val="24"/>
          <w:szCs w:val="24"/>
        </w:rPr>
        <w:t xml:space="preserve">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B96757">
        <w:rPr>
          <w:sz w:val="24"/>
          <w:szCs w:val="24"/>
        </w:rPr>
        <w:t xml:space="preserve">, </w:t>
      </w:r>
      <w:r w:rsidR="00FD3523">
        <w:rPr>
          <w:sz w:val="24"/>
          <w:szCs w:val="24"/>
        </w:rPr>
        <w:t xml:space="preserve">на основании протокола очного заседания закупочной комиссии по внесению изменений в текст извещения и закупочную документацию от </w:t>
      </w:r>
      <w:r w:rsidR="00FD3523" w:rsidRPr="00FD3523">
        <w:rPr>
          <w:b/>
          <w:sz w:val="24"/>
          <w:szCs w:val="24"/>
        </w:rPr>
        <w:t>02 апреля 2019 г. №0070-ИА-19-1</w:t>
      </w:r>
      <w:r w:rsidR="00FD3523">
        <w:rPr>
          <w:sz w:val="24"/>
          <w:szCs w:val="24"/>
        </w:rPr>
        <w:t xml:space="preserve">, </w:t>
      </w:r>
      <w:r w:rsidR="00455323" w:rsidRPr="00F364C3">
        <w:rPr>
          <w:sz w:val="24"/>
          <w:szCs w:val="24"/>
        </w:rPr>
        <w:t>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B96757">
        <w:rPr>
          <w:sz w:val="24"/>
          <w:szCs w:val="24"/>
        </w:rPr>
        <w:t>закупочную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B96757" w:rsidRPr="00B96757">
        <w:rPr>
          <w:sz w:val="24"/>
          <w:szCs w:val="24"/>
        </w:rPr>
        <w:t xml:space="preserve">на </w:t>
      </w:r>
      <w:r w:rsidR="00B96757" w:rsidRPr="00B96757">
        <w:rPr>
          <w:bCs/>
          <w:sz w:val="24"/>
          <w:szCs w:val="24"/>
        </w:rPr>
        <w:t xml:space="preserve">право заключения </w:t>
      </w:r>
      <w:r w:rsidR="00FD3523" w:rsidRPr="00FD3523">
        <w:rPr>
          <w:bCs/>
          <w:sz w:val="24"/>
          <w:szCs w:val="24"/>
        </w:rPr>
        <w:t>Договоров на поставку средств индивидуальной защиты от падения с высоты и монтерских лазов с продольным расположением опорной площадки, монтерских когтей и их комплектующих</w:t>
      </w:r>
      <w:r w:rsidR="00FD3523" w:rsidRPr="00FD3523" w:rsidDel="00C779BC">
        <w:rPr>
          <w:bCs/>
          <w:sz w:val="24"/>
          <w:szCs w:val="24"/>
        </w:rPr>
        <w:t xml:space="preserve"> </w:t>
      </w:r>
      <w:r w:rsidR="00FD3523" w:rsidRPr="00FD3523">
        <w:rPr>
          <w:bCs/>
          <w:sz w:val="24"/>
          <w:szCs w:val="24"/>
        </w:rPr>
        <w:t>для нужд ПАО «МРСК Центра» (филиалов «Белгородэнерго», «Брянскэнерго», «Ворон</w:t>
      </w:r>
      <w:bookmarkStart w:id="2" w:name="_GoBack"/>
      <w:bookmarkEnd w:id="2"/>
      <w:r w:rsidR="00FD3523" w:rsidRPr="00FD3523">
        <w:rPr>
          <w:bCs/>
          <w:sz w:val="24"/>
          <w:szCs w:val="24"/>
        </w:rPr>
        <w:t>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B96757" w:rsidRPr="00B96757">
        <w:rPr>
          <w:bCs/>
          <w:sz w:val="24"/>
          <w:szCs w:val="24"/>
        </w:rPr>
        <w:t>»</w:t>
      </w:r>
      <w:r w:rsidR="00FD3523">
        <w:rPr>
          <w:bCs/>
          <w:sz w:val="24"/>
          <w:szCs w:val="24"/>
        </w:rPr>
        <w:t>)</w:t>
      </w:r>
      <w:r w:rsidR="0018269D" w:rsidRPr="004B146A">
        <w:rPr>
          <w:sz w:val="24"/>
          <w:szCs w:val="24"/>
        </w:rPr>
        <w:t>.</w:t>
      </w:r>
    </w:p>
    <w:p w:rsidR="00323DFF" w:rsidRPr="00F0372E" w:rsidRDefault="003505E3" w:rsidP="00B9675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96757">
        <w:rPr>
          <w:bCs/>
          <w:iCs/>
          <w:sz w:val="24"/>
          <w:szCs w:val="24"/>
        </w:rPr>
        <w:t xml:space="preserve">Внести изменения в </w:t>
      </w:r>
      <w:r w:rsidR="00B96757" w:rsidRPr="00B96757">
        <w:rPr>
          <w:bCs/>
          <w:iCs/>
          <w:sz w:val="24"/>
          <w:szCs w:val="24"/>
        </w:rPr>
        <w:t>закупочную</w:t>
      </w:r>
      <w:r w:rsidR="005A3312" w:rsidRPr="00B96757">
        <w:rPr>
          <w:bCs/>
          <w:iCs/>
          <w:sz w:val="24"/>
          <w:szCs w:val="24"/>
        </w:rPr>
        <w:t xml:space="preserve"> документацию</w:t>
      </w:r>
      <w:r w:rsidR="00E94D1C" w:rsidRPr="00B96757">
        <w:rPr>
          <w:bCs/>
          <w:iCs/>
          <w:sz w:val="24"/>
          <w:szCs w:val="24"/>
        </w:rPr>
        <w:t xml:space="preserve"> (включая приложения)</w:t>
      </w:r>
      <w:r w:rsidRPr="00B96757">
        <w:rPr>
          <w:bCs/>
          <w:iCs/>
          <w:sz w:val="24"/>
          <w:szCs w:val="24"/>
        </w:rPr>
        <w:t xml:space="preserve"> на </w:t>
      </w:r>
      <w:r w:rsidR="00FD3523" w:rsidRPr="00FD3523">
        <w:rPr>
          <w:bCs/>
          <w:iCs/>
          <w:sz w:val="24"/>
          <w:szCs w:val="24"/>
        </w:rPr>
        <w:t>поставку средств индивидуальной защиты от падения с высоты и монтерских лазов с продольным расположением опорной площадки, монтерских когтей и их комплектующих</w:t>
      </w:r>
      <w:r w:rsidR="00FD3523" w:rsidRPr="00FD3523" w:rsidDel="00C779BC">
        <w:rPr>
          <w:bCs/>
          <w:iCs/>
          <w:sz w:val="24"/>
          <w:szCs w:val="24"/>
        </w:rPr>
        <w:t xml:space="preserve"> </w:t>
      </w:r>
      <w:r w:rsidR="00FD3523" w:rsidRPr="00FD3523">
        <w:rPr>
          <w:bCs/>
          <w:iCs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B96757" w:rsidRPr="00B96757">
        <w:rPr>
          <w:bCs/>
          <w:iCs/>
          <w:sz w:val="24"/>
          <w:szCs w:val="24"/>
        </w:rPr>
        <w:t>»</w:t>
      </w:r>
      <w:r w:rsidRPr="00B96757">
        <w:rPr>
          <w:bCs/>
          <w:iCs/>
          <w:sz w:val="24"/>
          <w:szCs w:val="24"/>
        </w:rPr>
        <w:t xml:space="preserve">) и изложить </w:t>
      </w:r>
      <w:r w:rsidR="005A3312" w:rsidRPr="00B96757">
        <w:rPr>
          <w:bCs/>
          <w:iCs/>
          <w:sz w:val="24"/>
          <w:szCs w:val="24"/>
        </w:rPr>
        <w:t>ее</w:t>
      </w:r>
      <w:r w:rsidRPr="00B96757">
        <w:rPr>
          <w:bCs/>
          <w:iCs/>
          <w:sz w:val="24"/>
          <w:szCs w:val="24"/>
        </w:rPr>
        <w:t xml:space="preserve"> в редакции приложения №1 к данному уведомлению</w:t>
      </w:r>
      <w:r w:rsidRPr="004B146A">
        <w:rPr>
          <w:sz w:val="24"/>
          <w:szCs w:val="24"/>
        </w:rPr>
        <w:t>.</w:t>
      </w:r>
      <w:r w:rsidR="00F0372E">
        <w:rPr>
          <w:sz w:val="24"/>
          <w:szCs w:val="24"/>
        </w:rPr>
        <w:t xml:space="preserve"> </w:t>
      </w: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B96757">
        <w:rPr>
          <w:sz w:val="24"/>
          <w:szCs w:val="24"/>
        </w:rPr>
        <w:t>закупочной</w:t>
      </w:r>
      <w:r w:rsidRPr="004B146A">
        <w:rPr>
          <w:sz w:val="24"/>
          <w:szCs w:val="24"/>
        </w:rPr>
        <w:t xml:space="preserve"> документации </w:t>
      </w:r>
      <w:r w:rsidR="00F0372E">
        <w:rPr>
          <w:sz w:val="24"/>
          <w:szCs w:val="24"/>
        </w:rPr>
        <w:t xml:space="preserve">на </w:t>
      </w:r>
      <w:r w:rsidR="0018269D" w:rsidRPr="004B146A">
        <w:rPr>
          <w:sz w:val="24"/>
          <w:szCs w:val="24"/>
        </w:rPr>
        <w:t xml:space="preserve">право заключения </w:t>
      </w:r>
      <w:r w:rsidR="00FD3523" w:rsidRPr="00FD3523">
        <w:rPr>
          <w:bCs/>
          <w:iCs/>
          <w:sz w:val="24"/>
          <w:szCs w:val="24"/>
        </w:rPr>
        <w:t xml:space="preserve">Договоров на поставку средств индивидуальной защиты от падения с высоты и монтерских лазов с продольным расположением опорной площадки, монтерских когтей и их </w:t>
      </w:r>
      <w:r w:rsidR="00FD3523" w:rsidRPr="00FD3523">
        <w:rPr>
          <w:bCs/>
          <w:iCs/>
          <w:sz w:val="24"/>
          <w:szCs w:val="24"/>
        </w:rPr>
        <w:lastRenderedPageBreak/>
        <w:t>комплектующих</w:t>
      </w:r>
      <w:r w:rsidR="00FD3523" w:rsidRPr="00FD3523" w:rsidDel="00C779BC">
        <w:rPr>
          <w:bCs/>
          <w:iCs/>
          <w:sz w:val="24"/>
          <w:szCs w:val="24"/>
        </w:rPr>
        <w:t xml:space="preserve"> </w:t>
      </w:r>
      <w:r w:rsidR="00FD3523" w:rsidRPr="00FD3523">
        <w:rPr>
          <w:bCs/>
          <w:iCs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D458CD" w:rsidRPr="004B146A">
        <w:rPr>
          <w:iCs/>
          <w:sz w:val="24"/>
          <w:szCs w:val="24"/>
        </w:rPr>
        <w:t>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0A028F" w:rsidRPr="00F0372E" w:rsidRDefault="003505E3" w:rsidP="00F0372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>внесен</w:t>
      </w:r>
      <w:r w:rsidR="00F0372E">
        <w:rPr>
          <w:i/>
          <w:sz w:val="24"/>
          <w:szCs w:val="24"/>
        </w:rPr>
        <w:t>ы</w:t>
      </w:r>
      <w:r w:rsidRPr="004B146A">
        <w:rPr>
          <w:i/>
          <w:sz w:val="24"/>
          <w:szCs w:val="24"/>
        </w:rPr>
        <w:t xml:space="preserve"> </w:t>
      </w:r>
      <w:r w:rsidR="00E94D1C" w:rsidRPr="004B146A">
        <w:rPr>
          <w:i/>
          <w:sz w:val="24"/>
          <w:szCs w:val="24"/>
        </w:rPr>
        <w:t>изменени</w:t>
      </w:r>
      <w:r w:rsidR="00F0372E">
        <w:rPr>
          <w:i/>
          <w:sz w:val="24"/>
          <w:szCs w:val="24"/>
        </w:rPr>
        <w:t xml:space="preserve">я </w:t>
      </w:r>
      <w:r w:rsidR="00B96757">
        <w:rPr>
          <w:i/>
          <w:sz w:val="24"/>
          <w:szCs w:val="24"/>
        </w:rPr>
        <w:t>в Техническое задание (Приложение №1 к закупочной</w:t>
      </w:r>
      <w:r w:rsidR="00F0372E">
        <w:rPr>
          <w:i/>
          <w:sz w:val="24"/>
          <w:szCs w:val="24"/>
        </w:rPr>
        <w:t xml:space="preserve"> документации</w:t>
      </w:r>
      <w:r w:rsidR="00FD3523">
        <w:rPr>
          <w:i/>
          <w:sz w:val="24"/>
          <w:szCs w:val="24"/>
        </w:rPr>
        <w:t>)</w:t>
      </w:r>
      <w:r w:rsidR="000A028F" w:rsidRPr="00F0372E">
        <w:rPr>
          <w:i/>
          <w:sz w:val="24"/>
          <w:szCs w:val="24"/>
        </w:rPr>
        <w:t>.</w:t>
      </w:r>
      <w:r w:rsidR="00FD3523">
        <w:rPr>
          <w:i/>
          <w:sz w:val="24"/>
          <w:szCs w:val="24"/>
        </w:rPr>
        <w:t xml:space="preserve"> </w:t>
      </w:r>
    </w:p>
    <w:p w:rsidR="00A326C2" w:rsidRPr="004B146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ab/>
      </w:r>
    </w:p>
    <w:p w:rsidR="00602B81" w:rsidRPr="004B146A" w:rsidRDefault="00602B81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 xml:space="preserve">Председатель </w:t>
      </w:r>
      <w:r w:rsidR="00B96757">
        <w:rPr>
          <w:sz w:val="24"/>
          <w:szCs w:val="24"/>
        </w:rPr>
        <w:t xml:space="preserve">закупочной </w:t>
      </w:r>
      <w:r w:rsidRPr="004B146A">
        <w:rPr>
          <w:sz w:val="24"/>
          <w:szCs w:val="24"/>
        </w:rPr>
        <w:t>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E32F5A" w:rsidRPr="00E94D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7445A7" w:rsidRPr="00E94D1C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731" w:rsidRDefault="00691731" w:rsidP="00F4602F">
      <w:r>
        <w:separator/>
      </w:r>
    </w:p>
  </w:endnote>
  <w:endnote w:type="continuationSeparator" w:id="0">
    <w:p w:rsidR="00691731" w:rsidRDefault="00691731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731" w:rsidRDefault="00691731" w:rsidP="00F4602F">
      <w:r>
        <w:separator/>
      </w:r>
    </w:p>
  </w:footnote>
  <w:footnote w:type="continuationSeparator" w:id="0">
    <w:p w:rsidR="00691731" w:rsidRDefault="00691731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1731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4DFF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1D1C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1D73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96757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3523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31775-E516-42D0-BF3B-7D2530E3A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3030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37</cp:revision>
  <cp:lastPrinted>2010-10-21T11:53:00Z</cp:lastPrinted>
  <dcterms:created xsi:type="dcterms:W3CDTF">2017-02-10T08:34:00Z</dcterms:created>
  <dcterms:modified xsi:type="dcterms:W3CDTF">2019-04-02T07:00:00Z</dcterms:modified>
</cp:coreProperties>
</file>